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C411" w14:textId="76F0AD4A" w:rsidR="00527E97" w:rsidRDefault="002440BA">
      <w:pPr>
        <w:rPr>
          <w:sz w:val="24"/>
          <w:szCs w:val="24"/>
        </w:rPr>
      </w:pPr>
      <w:r>
        <w:rPr>
          <w:sz w:val="24"/>
          <w:szCs w:val="24"/>
        </w:rPr>
        <w:t>L’Azienda Usl Toscana Centro ha comunicato che dal 19/09/2025 al 10/10/2025 saranno disponibili per gli elettori i numeri telefonici 0558451500-560-592-593 in orario 8:30-13:00 per avere indicazioni sulle certificazioni.</w:t>
      </w:r>
    </w:p>
    <w:p w14:paraId="77C50899" w14:textId="77777777" w:rsidR="002440BA" w:rsidRDefault="002440BA"/>
    <w:tbl>
      <w:tblPr>
        <w:tblW w:w="14325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6"/>
        <w:gridCol w:w="3991"/>
        <w:gridCol w:w="3968"/>
      </w:tblGrid>
      <w:tr w:rsidR="002440BA" w:rsidRPr="00456836" w14:paraId="3A434622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A673CC" w14:textId="77777777" w:rsidR="002440BA" w:rsidRPr="00456836" w:rsidRDefault="002440BA" w:rsidP="00356DB8">
            <w:pPr>
              <w:tabs>
                <w:tab w:val="left" w:pos="3799"/>
              </w:tabs>
              <w:spacing w:before="60" w:after="60" w:line="276" w:lineRule="auto"/>
              <w:jc w:val="center"/>
              <w:rPr>
                <w:rFonts w:ascii="Cambria" w:eastAsia="Times New Roman" w:hAnsi="Cambria" w:cs="Helvetica"/>
                <w:b/>
                <w:color w:val="000000"/>
                <w:w w:val="90"/>
                <w:sz w:val="28"/>
              </w:rPr>
            </w:pPr>
            <w:r w:rsidRPr="00456836">
              <w:rPr>
                <w:rFonts w:ascii="Cambria" w:eastAsia="Times New Roman" w:hAnsi="Cambria" w:cs="Helvetica-Bold"/>
                <w:b/>
                <w:w w:val="90"/>
                <w:sz w:val="28"/>
                <w:szCs w:val="76"/>
                <w:lang w:eastAsia="it-IT"/>
              </w:rPr>
              <w:t>Indirizzo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B52F34" w14:textId="77777777" w:rsidR="002440BA" w:rsidRPr="00456836" w:rsidRDefault="002440BA" w:rsidP="00356DB8">
            <w:pPr>
              <w:tabs>
                <w:tab w:val="left" w:pos="3799"/>
              </w:tabs>
              <w:spacing w:before="60" w:after="60" w:line="276" w:lineRule="auto"/>
              <w:jc w:val="center"/>
              <w:rPr>
                <w:rFonts w:ascii="Cambria" w:eastAsia="Times New Roman" w:hAnsi="Cambria" w:cs="Helvetica"/>
                <w:b/>
                <w:color w:val="000000"/>
                <w:w w:val="90"/>
                <w:sz w:val="24"/>
                <w:szCs w:val="24"/>
              </w:rPr>
            </w:pPr>
            <w:r w:rsidRPr="00456836">
              <w:rPr>
                <w:rFonts w:ascii="Cambria" w:eastAsia="Times New Roman" w:hAnsi="Cambria" w:cs="Helvetica"/>
                <w:b/>
                <w:color w:val="000000"/>
                <w:w w:val="90"/>
                <w:sz w:val="24"/>
                <w:szCs w:val="24"/>
                <w:lang w:eastAsia="it-IT"/>
              </w:rPr>
              <w:t>Giorni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0AC6B" w14:textId="77777777" w:rsidR="002440BA" w:rsidRPr="00456836" w:rsidRDefault="002440BA" w:rsidP="00356DB8">
            <w:pPr>
              <w:tabs>
                <w:tab w:val="left" w:pos="3799"/>
              </w:tabs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6836">
              <w:rPr>
                <w:rFonts w:ascii="Cambria" w:eastAsia="Times New Roman" w:hAnsi="Cambria" w:cs="Helvetica"/>
                <w:b/>
                <w:color w:val="000000"/>
                <w:w w:val="90"/>
                <w:sz w:val="24"/>
                <w:szCs w:val="24"/>
                <w:lang w:eastAsia="it-IT"/>
              </w:rPr>
              <w:t>Orari</w:t>
            </w:r>
          </w:p>
        </w:tc>
      </w:tr>
      <w:tr w:rsidR="002440BA" w:rsidRPr="00456836" w14:paraId="19F69243" w14:textId="77777777" w:rsidTr="00356DB8">
        <w:trPr>
          <w:trHeight w:val="439"/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E66835" w14:textId="029010EF" w:rsidR="002440BA" w:rsidRPr="00456836" w:rsidRDefault="002440BA" w:rsidP="00356DB8">
            <w:pPr>
              <w:snapToGrid w:val="0"/>
              <w:spacing w:after="200" w:line="276" w:lineRule="auto"/>
              <w:jc w:val="both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DICOMANO - DISTRETTO ASL – Presidio</w:t>
            </w:r>
          </w:p>
          <w:p w14:paraId="3F389BA3" w14:textId="77777777" w:rsidR="002440BA" w:rsidRPr="00456836" w:rsidRDefault="002440BA" w:rsidP="00356DB8">
            <w:pPr>
              <w:snapToGrid w:val="0"/>
              <w:spacing w:after="200" w:line="276" w:lineRule="auto"/>
              <w:jc w:val="both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Piazza della Repubblica, 1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B782A5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VENERDI’ 03 OTTOBRE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BEA42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11,00-12,00</w:t>
            </w:r>
          </w:p>
        </w:tc>
      </w:tr>
      <w:tr w:rsidR="002440BA" w:rsidRPr="00456836" w14:paraId="19D81E61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55D53B" w14:textId="77777777" w:rsidR="002440BA" w:rsidRPr="00456836" w:rsidRDefault="002440BA" w:rsidP="00356DB8">
            <w:pPr>
              <w:snapToGrid w:val="0"/>
              <w:spacing w:after="200" w:line="276" w:lineRule="auto"/>
              <w:jc w:val="both"/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Calibri" w:eastAsia="Times New Roman" w:hAnsi="Calibri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B1EEA" wp14:editId="4C0DF15E">
                      <wp:simplePos x="0" y="0"/>
                      <wp:positionH relativeFrom="margin">
                        <wp:posOffset>-1108075</wp:posOffset>
                      </wp:positionH>
                      <wp:positionV relativeFrom="page">
                        <wp:posOffset>8107045</wp:posOffset>
                      </wp:positionV>
                      <wp:extent cx="1280795" cy="116840"/>
                      <wp:effectExtent l="0" t="0" r="0" b="0"/>
                      <wp:wrapNone/>
                      <wp:docPr id="45967035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0795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E4BB0A" w14:textId="77777777" w:rsidR="002440BA" w:rsidRDefault="002440BA" w:rsidP="002440BA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Etruria p.a.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sz w:val="14"/>
                                    </w:rPr>
                                    <w:t>Cod. 609950</w:t>
                                  </w:r>
                                </w:p>
                                <w:p w14:paraId="2AE85F8D" w14:textId="77777777" w:rsidR="002440BA" w:rsidRDefault="002440BA" w:rsidP="002440BA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B1E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87.25pt;margin-top:638.35pt;width:100.85pt;height:9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" filled="f" stroked="f" strokecolor="#3465a4">
                      <v:stroke joinstyle="round"/>
                      <v:textbox style="layout-flow:vertical;mso-layout-flow-alt:bottom-to-top" inset="0,0,0,0">
                        <w:txbxContent>
                          <w:p w14:paraId="5DE4BB0A" w14:textId="77777777" w:rsidR="002440BA" w:rsidRDefault="002440BA" w:rsidP="002440B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Etruria p.a.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sz w:val="14"/>
                              </w:rPr>
                              <w:t>Cod. 609950</w:t>
                            </w:r>
                          </w:p>
                          <w:p w14:paraId="2AE85F8D" w14:textId="77777777" w:rsidR="002440BA" w:rsidRDefault="002440BA" w:rsidP="002440B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56836"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  <w:t>VICCHIO – DISTRETTO ASL – Presidio</w:t>
            </w:r>
          </w:p>
          <w:p w14:paraId="2EE1F773" w14:textId="77777777" w:rsidR="002440BA" w:rsidRPr="00456836" w:rsidRDefault="002440BA" w:rsidP="00356DB8">
            <w:pPr>
              <w:snapToGrid w:val="0"/>
              <w:spacing w:after="200" w:line="276" w:lineRule="auto"/>
              <w:jc w:val="both"/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  <w:t xml:space="preserve">Largo Don </w:t>
            </w:r>
            <w:proofErr w:type="spellStart"/>
            <w:r w:rsidRPr="00456836"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  <w:t>Corsinovi</w:t>
            </w:r>
            <w:proofErr w:type="spellEnd"/>
            <w:r w:rsidRPr="00456836">
              <w:rPr>
                <w:rFonts w:ascii="Berlin Sans FB Demi" w:eastAsia="Times New Roman" w:hAnsi="Berlin Sans FB Demi" w:cs="Cambria"/>
                <w:b/>
                <w:bCs/>
                <w:color w:val="000000"/>
                <w:spacing w:val="-4"/>
                <w:w w:val="90"/>
                <w:sz w:val="36"/>
                <w:szCs w:val="36"/>
                <w:lang w:eastAsia="it-IT"/>
              </w:rPr>
              <w:t xml:space="preserve">  n. 1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DEC767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VENERDI’ 10 OTTOBRE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47EFA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11,00-12,00</w:t>
            </w:r>
          </w:p>
        </w:tc>
      </w:tr>
      <w:tr w:rsidR="002440BA" w:rsidRPr="00456836" w14:paraId="6C0FF6D3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1235C0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 xml:space="preserve">BORGO SAN LORENZO – Polivalente </w:t>
            </w:r>
          </w:p>
          <w:p w14:paraId="3CA4B74E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V.le Resistenza angolo Via Piero Gobetti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18F9CA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Tutti i LUNEDI’ a partire dal 22 SETTEMBRE 2025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374AD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9,00-13,00</w:t>
            </w:r>
          </w:p>
        </w:tc>
      </w:tr>
      <w:tr w:rsidR="002440BA" w:rsidRPr="00456836" w14:paraId="1CC7D0CA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7CDEA9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 xml:space="preserve">BORGO SAN LORENZO – Polivalente </w:t>
            </w:r>
          </w:p>
          <w:p w14:paraId="4076C359" w14:textId="77777777" w:rsidR="002440BA" w:rsidRPr="00456836" w:rsidRDefault="002440BA" w:rsidP="00356DB8">
            <w:pPr>
              <w:spacing w:after="200" w:line="276" w:lineRule="auto"/>
              <w:rPr>
                <w:rFonts w:ascii="Calibri" w:eastAsia="Times New Roman" w:hAnsi="Calibri" w:cs="Times New Roman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V.le Resistenza angolo Via Piero Gobetti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3111E3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Tutti i GIOVEDI’ a partire dal 25 SETTEMBRE 2025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8022A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9,00-13,00</w:t>
            </w:r>
          </w:p>
        </w:tc>
      </w:tr>
      <w:tr w:rsidR="002440BA" w:rsidRPr="00456836" w14:paraId="41EDF005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A18C75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 xml:space="preserve">BORGO SAN LORENZO – Polivalente </w:t>
            </w:r>
          </w:p>
          <w:p w14:paraId="28962B63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V.le Resistenza angolo Via Piero Gobetti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0B485D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SABATO 11 OTTOBRE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3D1A1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  <w:r w:rsidRPr="00456836"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  <w:t>9,00-11,00</w:t>
            </w:r>
          </w:p>
        </w:tc>
      </w:tr>
      <w:tr w:rsidR="002440BA" w:rsidRPr="00456836" w14:paraId="21028D15" w14:textId="77777777" w:rsidTr="00356DB8">
        <w:trPr>
          <w:jc w:val="center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1DC42F" w14:textId="77777777" w:rsidR="002440BA" w:rsidRPr="00456836" w:rsidRDefault="002440BA" w:rsidP="00356DB8">
            <w:pPr>
              <w:spacing w:after="200" w:line="276" w:lineRule="auto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  <w:lang w:eastAsia="it-IT"/>
              </w:rPr>
            </w:pP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FC2D24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CB7C4" w14:textId="77777777" w:rsidR="002440BA" w:rsidRPr="00456836" w:rsidRDefault="002440BA" w:rsidP="00356DB8">
            <w:pPr>
              <w:snapToGrid w:val="0"/>
              <w:spacing w:after="200" w:line="276" w:lineRule="auto"/>
              <w:jc w:val="center"/>
              <w:rPr>
                <w:rFonts w:ascii="Berlin Sans FB Demi" w:eastAsia="Times New Roman" w:hAnsi="Berlin Sans FB Demi" w:cs="Cambria"/>
                <w:b/>
                <w:color w:val="000000"/>
                <w:w w:val="90"/>
                <w:sz w:val="36"/>
                <w:szCs w:val="36"/>
              </w:rPr>
            </w:pPr>
          </w:p>
        </w:tc>
      </w:tr>
    </w:tbl>
    <w:p w14:paraId="41E7F576" w14:textId="77777777" w:rsidR="002440BA" w:rsidRDefault="002440BA"/>
    <w:sectPr w:rsidR="002440BA" w:rsidSect="004568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AE"/>
    <w:rsid w:val="001851AE"/>
    <w:rsid w:val="00196F03"/>
    <w:rsid w:val="002440BA"/>
    <w:rsid w:val="00456836"/>
    <w:rsid w:val="00527E97"/>
    <w:rsid w:val="00716D5D"/>
    <w:rsid w:val="00E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506D"/>
  <w15:chartTrackingRefBased/>
  <w15:docId w15:val="{2C3604BC-CD93-4DD3-8834-E0C6A0F5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1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1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1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1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1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1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1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51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1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1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Nardoni</dc:creator>
  <cp:keywords/>
  <dc:description/>
  <cp:lastModifiedBy>Lorella Nardoni</cp:lastModifiedBy>
  <cp:revision>3</cp:revision>
  <dcterms:created xsi:type="dcterms:W3CDTF">2025-09-22T11:45:00Z</dcterms:created>
  <dcterms:modified xsi:type="dcterms:W3CDTF">2025-09-22T11:59:00Z</dcterms:modified>
</cp:coreProperties>
</file>